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ascii="仿宋_GB2312" w:eastAsia="仿宋_GB2312"/>
          <w:szCs w:val="32"/>
        </w:rPr>
      </w:pPr>
      <w:r>
        <w:rPr>
          <w:rFonts w:hint="eastAsia" w:ascii="黑体" w:hAnsi="黑体" w:eastAsia="黑体"/>
          <w:szCs w:val="32"/>
        </w:rPr>
        <w:t>附件6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办结通知书（用户联）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Cs w:val="32"/>
          <w:u w:val="single"/>
        </w:rPr>
      </w:pPr>
    </w:p>
    <w:p>
      <w:pPr>
        <w:adjustRightInd w:val="0"/>
        <w:snapToGrid w:val="0"/>
        <w:spacing w:line="48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Cs w:val="32"/>
        </w:rPr>
        <w:t>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你（单位）于</w:t>
      </w:r>
      <w:r>
        <w:rPr>
          <w:rFonts w:hint="eastAsia" w:ascii="仿宋_GB2312" w:eastAsia="仿宋_GB2312"/>
          <w:szCs w:val="32"/>
          <w:u w:val="single"/>
        </w:rPr>
        <w:t xml:space="preserve">      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日申请设立</w:t>
      </w:r>
      <w:r>
        <w:rPr>
          <w:rFonts w:hint="eastAsia" w:ascii="仿宋_GB2312" w:eastAsia="仿宋_GB231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Cs w:val="32"/>
        </w:rPr>
        <w:t>类校外培训机构事项。经审查，申请事项符合规定条件和标准，我机关已在《非学科类校外培训机构申办登记表》出具审核结论。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你（单位）于</w:t>
      </w:r>
      <w:r>
        <w:rPr>
          <w:rFonts w:hint="eastAsia" w:ascii="仿宋_GB2312" w:eastAsia="仿宋_GB2312"/>
          <w:szCs w:val="32"/>
          <w:u w:val="single"/>
        </w:rPr>
        <w:t xml:space="preserve">      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日将法人登记证书复印件送我机关备案，该事项办结。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本机关联系电话：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行政管理部门（盖章）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     年   月   日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155575</wp:posOffset>
                </wp:positionV>
                <wp:extent cx="5617210" cy="0"/>
                <wp:effectExtent l="0" t="19050" r="254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028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5pt;margin-top:12.25pt;height:0pt;width:442.3pt;z-index:251659264;mso-width-relative:page;mso-height-relative:page;" filled="f" stroked="t" coordsize="21600,21600" o:gfxdata="UEsDBAoAAAAAAIdO4kAAAAAAAAAAAAAAAAAEAAAAZHJzL1BLAwQUAAAACACHTuJAI+/FiNEAAAAH&#10;AQAADwAAAGRycy9kb3ducmV2LnhtbE2Oy07DMBBF90j8gzVI7KidPiANcbpAYgcLWj5gGg9xwB5H&#10;tvuAr8eIBSzvQ/eednP2ThwppjGwhmqmQBD3wYw8aHjdPd7UIFJGNugCk4ZPSrDpLi9abEw48Qsd&#10;t3kQZYRTgxpszlMjZeoteUyzMBGX7C1Ej7nIOEgT8VTGvZNzpW6lx5HLg8WJHiz1H9uD1/C0rNbP&#10;StppURuH8v2rTy4mra+vKnUPItM5/5XhB7+gQ1eY9uHAJgmnYXVXihrmyxWIEtdrtQCx/zVk18r/&#10;/N03UEsDBBQAAAAIAIdO4kChinna6wEAAL0DAAAOAAAAZHJzL2Uyb0RvYy54bWytU81uEzEQviPx&#10;DpbvZDdBKdUqmx4alQuCSJQHmHrtrCX/yeNmk5fgBZC4wYkjd96G8hiMvdtQyqUHcnBmPPbn+b75&#10;dnVxsIbtZUTtXcvns5oz6YTvtNu1/MP11YtzzjCB68B4J1t+lMgv1s+frYbQyIXvvelkZATisBlC&#10;y/uUQlNVKHppAWc+SEdF5aOFRGncVV2EgdCtqRZ1fVYNPnYheiERaXczFvmEGJ8C6JXSQm68uLXS&#10;pRE1SgOJKGGvA/J16VYpKdI7pVAmZlpOTFNZ6RGKb/JarVfQ7CKEXoupBXhKC484WdCOHj1BbSAB&#10;u436HyirRfToVZoJb6uRSFGEWMzrR9q87yHIwoWkxnASHf8frHi730amu5YvOXNgaeB3n77//Pjl&#10;14/PtN59+8qWWaQhYENnL902ThmGbcyMDyra/E9c2KEIezwJKw+JCdpcns1f1QsylrivVX8uhojp&#10;tfSW5aDlRrvMGRrYv8FEj9HR+yN52/krbUyZm3FsaPnL83lN4xRAZlRkAgptIELodpyB2ZHLRYoF&#10;Er3RXb6egfCIlyayPZA1yJ+dH66pX84MYKICkSi/zJ5a+Otq7mcD2I+XS2k6ZlyGlsV5U/tZulGs&#10;HN347lg0rHJGUy3okwOzbR7mFD/86t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PvxYjRAAAA&#10;BwEAAA8AAAAAAAAAAQAgAAAAIgAAAGRycy9kb3ducmV2LnhtbFBLAQIUABQAAAAIAIdO4kChinna&#10;6wEAAL0DAAAOAAAAAAAAAAEAIAAAACABAABkcnMvZTJvRG9jLnhtbFBLBQYAAAAABgAGAFkBAAB9&#10;BQAAAAA=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办结通知书（存档联）</w:t>
      </w:r>
    </w:p>
    <w:p>
      <w:pPr>
        <w:adjustRightInd w:val="0"/>
        <w:snapToGrid w:val="0"/>
        <w:spacing w:line="360" w:lineRule="exact"/>
        <w:rPr>
          <w:rFonts w:ascii="仿宋_GB2312" w:eastAsia="仿宋_GB2312"/>
          <w:szCs w:val="32"/>
        </w:rPr>
      </w:pPr>
    </w:p>
    <w:p>
      <w:pPr>
        <w:adjustRightInd w:val="0"/>
        <w:snapToGrid w:val="0"/>
        <w:spacing w:line="48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Cs w:val="32"/>
        </w:rPr>
        <w:t>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你（单位）于</w:t>
      </w:r>
      <w:r>
        <w:rPr>
          <w:rFonts w:hint="eastAsia" w:ascii="仿宋_GB2312" w:eastAsia="仿宋_GB2312"/>
          <w:szCs w:val="32"/>
          <w:u w:val="single"/>
        </w:rPr>
        <w:t xml:space="preserve">      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日申请设立</w:t>
      </w:r>
      <w:r>
        <w:rPr>
          <w:rFonts w:hint="eastAsia" w:ascii="仿宋_GB2312" w:eastAsia="仿宋_GB231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Cs w:val="32"/>
        </w:rPr>
        <w:t>类校外培训机构事项。经审查，申请事项符合规定条件和标准，我机关已在《非学科类校外培训机构申</w:t>
      </w:r>
      <w:r>
        <w:rPr>
          <w:rFonts w:hint="eastAsia" w:ascii="仿宋_GB2312" w:eastAsia="仿宋_GB2312"/>
          <w:szCs w:val="32"/>
          <w:lang w:val="en-US" w:eastAsia="zh-CN"/>
        </w:rPr>
        <w:t>请</w:t>
      </w:r>
      <w:r>
        <w:rPr>
          <w:rFonts w:hint="eastAsia" w:ascii="仿宋_GB2312" w:eastAsia="仿宋_GB2312"/>
          <w:szCs w:val="32"/>
        </w:rPr>
        <w:t>登记表》出具审核结论。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你（单位）于</w:t>
      </w:r>
      <w:r>
        <w:rPr>
          <w:rFonts w:hint="eastAsia" w:ascii="仿宋_GB2312" w:eastAsia="仿宋_GB2312"/>
          <w:szCs w:val="32"/>
          <w:u w:val="single"/>
        </w:rPr>
        <w:t xml:space="preserve">      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日将法人登记证书复印件送我机关备案，该事项办结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经办人：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行政管理部门（盖章）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c1MTlmZmNlYzBhZDc2YzE4OTFiOTg4OWI4ZTkifQ=="/>
  </w:docVars>
  <w:rsids>
    <w:rsidRoot w:val="11843242"/>
    <w:rsid w:val="11843242"/>
    <w:rsid w:val="4FE2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1</TotalTime>
  <ScaleCrop>false</ScaleCrop>
  <LinksUpToDate>false</LinksUpToDate>
  <CharactersWithSpaces>495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2022-03-11T10:41:00Z</dcterms:created>
  <dc:creator>Administrator</dc:creator>
  <cp:lastModifiedBy>教富千</cp:lastModifiedBy>
  <dcterms:modified xsi:type="dcterms:W3CDTF">2022-05-23T01:30:19Z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83EBBB14D2894B90A7D09AB756EBAC3A</vt:lpwstr>
  </property>
</Properties>
</file>